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287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ТИПОВОЙ ДОГОВОР</w:t>
      </w:r>
    </w:p>
    <w:p w14:paraId="203DE86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14:paraId="020A6D1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холодного водоснабжения</w:t>
      </w:r>
    </w:p>
    <w:p w14:paraId="6508273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04D4EEE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"__" ______________ 20__ г.</w:t>
      </w:r>
    </w:p>
    <w:p w14:paraId="77DDEBC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заключения договора)</w:t>
      </w:r>
    </w:p>
    <w:p w14:paraId="17AC408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633B30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8684B1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6416987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именуемое    в    дальнейшем 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организацией  водопроводно</w:t>
      </w:r>
      <w:proofErr w:type="gramEnd"/>
      <w:r>
        <w:rPr>
          <w:rFonts w:ascii="Courier New" w:hAnsi="Courier New" w:cs="Courier New"/>
          <w:sz w:val="20"/>
          <w:szCs w:val="20"/>
        </w:rPr>
        <w:t>-канализационного</w:t>
      </w:r>
    </w:p>
    <w:p w14:paraId="51E4BE0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14:paraId="4F5B5C2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(должность, фамилия, имя, отчество)</w:t>
      </w:r>
    </w:p>
    <w:p w14:paraId="7EEBFC5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3E3BA4B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1129D81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0D54CB1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заказчика)</w:t>
      </w:r>
    </w:p>
    <w:p w14:paraId="09011E0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именуемое          в        дальнейшем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заказчиком,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     лице</w:t>
      </w:r>
    </w:p>
    <w:p w14:paraId="0AE9F47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4C54781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14:paraId="5F8FAB5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25AC65F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61D1AF1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другой стороны, именуемые </w:t>
      </w:r>
      <w:proofErr w:type="gramStart"/>
      <w:r>
        <w:rPr>
          <w:rFonts w:ascii="Courier New" w:hAnsi="Courier New" w:cs="Courier New"/>
          <w:sz w:val="20"/>
          <w:szCs w:val="20"/>
        </w:rPr>
        <w:t>в  дальнейшем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сторонами,  заключили  настоящий</w:t>
      </w:r>
    </w:p>
    <w:p w14:paraId="4437F6A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14:paraId="31FF307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F2914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65BD3BE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AFA2E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9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18082752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14:paraId="0BD93442" w14:textId="77777777" w:rsidR="00453247" w:rsidRDefault="00453247" w:rsidP="00453247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6B675A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(указывается перечень фактически осуществляемых организацией</w:t>
      </w:r>
    </w:p>
    <w:p w14:paraId="40CD8CC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14:paraId="289E455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технических) по подключению объекта к сетям централизованной</w:t>
      </w:r>
    </w:p>
    <w:p w14:paraId="5AD8254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системы холодного водоснабжения)</w:t>
      </w:r>
    </w:p>
    <w:p w14:paraId="3119FCF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4D0B4F9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45F98AAE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</w:t>
      </w:r>
      <w:r>
        <w:rPr>
          <w:rFonts w:ascii="Times New Roman" w:hAnsi="Times New Roman" w:cs="Times New Roman"/>
          <w:sz w:val="18"/>
          <w:szCs w:val="18"/>
        </w:rPr>
        <w:lastRenderedPageBreak/>
        <w:t>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114A16D8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25B29F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II. Срок подключения объекта</w:t>
      </w:r>
    </w:p>
    <w:p w14:paraId="5E64FBB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31943F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Срок подключения объекта - ________________________ г.</w:t>
      </w:r>
    </w:p>
    <w:p w14:paraId="5B5051A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35A9E5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III. Характеристики подключаемого объекта и мероприятия</w:t>
      </w:r>
    </w:p>
    <w:p w14:paraId="3678209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его подключению (технологическому присоединению)</w:t>
      </w:r>
    </w:p>
    <w:p w14:paraId="3986AC7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938E9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Объект (подключаемый объект) _______________________________________</w:t>
      </w:r>
    </w:p>
    <w:p w14:paraId="7DD1777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7E0F6F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3C6EF00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14:paraId="06FBA41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14:paraId="7ED22AB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заказчику на праве __________________________________________</w:t>
      </w:r>
    </w:p>
    <w:p w14:paraId="5FBDA91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(собственность, пользование -</w:t>
      </w:r>
    </w:p>
    <w:p w14:paraId="0A0BAAF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указать нужное)</w:t>
      </w:r>
    </w:p>
    <w:p w14:paraId="7CA9E17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1C3BDDD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(указать наименование и реквизиты</w:t>
      </w:r>
    </w:p>
    <w:p w14:paraId="3FB93BF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правоустанавливающего документа)</w:t>
      </w:r>
    </w:p>
    <w:p w14:paraId="403E76E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целевым назначением ____________________________________________________.</w:t>
      </w:r>
    </w:p>
    <w:p w14:paraId="376465A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(указать целевое назначение объекта)</w:t>
      </w:r>
    </w:p>
    <w:p w14:paraId="219C29B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</w:t>
      </w:r>
      <w:proofErr w:type="gramStart"/>
      <w:r>
        <w:rPr>
          <w:rFonts w:ascii="Courier New" w:hAnsi="Courier New" w:cs="Courier New"/>
          <w:sz w:val="20"/>
          <w:szCs w:val="20"/>
        </w:rPr>
        <w:t>Земельный  участок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-  земельный  участок,  на  котором  планируется</w:t>
      </w:r>
    </w:p>
    <w:p w14:paraId="7EF9CD0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03AE36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(строительство, реконструкция, модернизация - указать нужное)</w:t>
      </w:r>
    </w:p>
    <w:p w14:paraId="7E31BA4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подключаемого объекта, площадью ___________________________________________</w:t>
      </w:r>
    </w:p>
    <w:p w14:paraId="54C539C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кв. метров, расположенный по адресу ______________________________________,</w:t>
      </w:r>
    </w:p>
    <w:p w14:paraId="2D46291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принадлежащий заказчику на праве __________________________________________</w:t>
      </w:r>
    </w:p>
    <w:p w14:paraId="77A307C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446D845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(собственность, аренда, пользование и т.п. - указать нужное)</w:t>
      </w:r>
    </w:p>
    <w:p w14:paraId="387B59A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F2BE15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________________________________________________________,</w:t>
      </w:r>
    </w:p>
    <w:p w14:paraId="016FC55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(указать наименование и реквизиты</w:t>
      </w:r>
    </w:p>
    <w:p w14:paraId="37F3014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правоустанавливающего документа)</w:t>
      </w:r>
    </w:p>
    <w:p w14:paraId="008617F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_____________________________________________.</w:t>
      </w:r>
    </w:p>
    <w:p w14:paraId="3351D24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(указать разрешенное использование</w:t>
      </w:r>
    </w:p>
    <w:p w14:paraId="64FD5B3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земельного участка)</w:t>
      </w:r>
    </w:p>
    <w:p w14:paraId="66A2304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/час.</w:t>
      </w:r>
    </w:p>
    <w:p w14:paraId="7721FDC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6E11EF7E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14:paraId="411DAF2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AD476A8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IV. Права и обязанности сторон</w:t>
      </w:r>
    </w:p>
    <w:p w14:paraId="33D8D39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390E8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10. Организация водопроводно-канализационного хозяйства обязана:</w:t>
      </w:r>
    </w:p>
    <w:p w14:paraId="47F0563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</w:t>
      </w:r>
      <w:hyperlink w:anchor="Par24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6A288D1D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30BA8B85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7F873C10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14:paraId="02182E5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74B6BB9C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 учета) холодной воды, кранах, фланцах, задвижках на их обводах;</w:t>
      </w:r>
    </w:p>
    <w:p w14:paraId="2148411E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14:paraId="6BF6E69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79F97F74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14:paraId="739B795A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</w:p>
    <w:p w14:paraId="2E8B676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350AE86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7E82BFA2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14:paraId="78FEB29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14:paraId="5E165E17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1B246F5A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5FD07EC0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5C9B684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50FC9EDF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14:paraId="0667AF80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14:paraId="52C476D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14:paraId="56104942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 Заказчик имеет право:</w:t>
      </w:r>
    </w:p>
    <w:p w14:paraId="49D74E6E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63E8A98D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6FBD6D0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0C611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104"/>
      <w:bookmarkEnd w:id="0"/>
      <w:r>
        <w:rPr>
          <w:rFonts w:ascii="Times New Roman" w:hAnsi="Times New Roman" w:cs="Times New Roman"/>
          <w:sz w:val="18"/>
          <w:szCs w:val="18"/>
        </w:rPr>
        <w:t>V. Размер платы за подключение (технологическое</w:t>
      </w:r>
    </w:p>
    <w:p w14:paraId="62F65898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присоединение) и порядок расчетов</w:t>
      </w:r>
    </w:p>
    <w:p w14:paraId="1FB1AED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8E207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07"/>
      <w:bookmarkEnd w:id="1"/>
      <w:r>
        <w:rPr>
          <w:rFonts w:ascii="Times New Roman" w:hAnsi="Times New Roman" w:cs="Times New Roman"/>
          <w:sz w:val="18"/>
          <w:szCs w:val="18"/>
        </w:rPr>
        <w:t xml:space="preserve">14. Плата за подключение (технологическое присоединение) определяется по форме согласно </w:t>
      </w:r>
      <w:hyperlink w:anchor="Par30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2D812AD6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08"/>
      <w:bookmarkEnd w:id="2"/>
      <w:r>
        <w:rPr>
          <w:rFonts w:ascii="Times New Roman" w:hAnsi="Times New Roman" w:cs="Times New Roman"/>
          <w:sz w:val="18"/>
          <w:szCs w:val="18"/>
        </w:rPr>
        <w:t xml:space="preserve">15. Заказчик обязан внести плату в размере, определенном по форме согласно </w:t>
      </w:r>
      <w:hyperlink w:anchor="Par30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4F551BE6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0F1C1D53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449DB9AA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14:paraId="71E897A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030EED43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0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пунктами 14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0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14:paraId="6EB0E61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14:paraId="1378473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включена __________________ (да, нет - указать нужное);</w:t>
      </w:r>
    </w:p>
    <w:p w14:paraId="0850FCC0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включена __________________ (да, нет - указать нужное).</w:t>
      </w:r>
    </w:p>
    <w:p w14:paraId="25FCF737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74A4CBE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1301FD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VI. Порядок исполнения договора</w:t>
      </w:r>
    </w:p>
    <w:p w14:paraId="5E430FF7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DC856D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разделом V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19B937DA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6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5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14:paraId="71A05852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2F692F7C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714F7EE3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14:paraId="11C3B850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1C8293A1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14:paraId="586654AA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68CADB0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942144E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VII. Ответственность сторон</w:t>
      </w:r>
    </w:p>
    <w:p w14:paraId="0711CFF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6462E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3339496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CD7EF5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305ED4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VIII. Обстоятельства непреодолимой силы</w:t>
      </w:r>
    </w:p>
    <w:p w14:paraId="556D266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767BE5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эти обстоятельства повлияли на исполнение настоящего договора.</w:t>
      </w:r>
    </w:p>
    <w:p w14:paraId="41FE3040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F8DF1DF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1384E41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C2DEA7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IX. Порядок урегулирования споров и разногласий</w:t>
      </w:r>
    </w:p>
    <w:p w14:paraId="3887C678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D5C62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631EC657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14:paraId="2EABD617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14:paraId="11410C12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14:paraId="0778CE9B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409ACF66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14:paraId="0E1353A6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67CC7BF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спора, разногласий.</w:t>
      </w:r>
    </w:p>
    <w:p w14:paraId="4C07A5F4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5C766AF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5F3549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X. Срок действия договора</w:t>
      </w:r>
    </w:p>
    <w:p w14:paraId="2300CED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0AF6F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4CB1A07F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14:paraId="556713A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6E6A06F8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36. Настоящий договор может быть досрочно расторгнут во внесудебном порядке:</w:t>
      </w:r>
    </w:p>
    <w:p w14:paraId="749A4A5B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14:paraId="5E238569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13C1ECD5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11A7592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C13383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XI. Прочие условия</w:t>
      </w:r>
    </w:p>
    <w:p w14:paraId="68600E5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812E537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7F03F02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76ADE2E6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</w:t>
      </w:r>
      <w:hyperlink r:id="rId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07E69415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14:paraId="33CBAD4A" w14:textId="77777777" w:rsidR="00453247" w:rsidRDefault="00453247" w:rsidP="00453247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41. Приложения к настоящему договору являются его неотъемлемой частью.</w:t>
      </w:r>
    </w:p>
    <w:p w14:paraId="27C3CA8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3E2E7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758910E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265B267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1DEAED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26E7511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31FB6E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42B88EF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D5070E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08B82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8D35F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5B118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BB491E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4EF0FA2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</w:t>
      </w:r>
    </w:p>
    <w:p w14:paraId="0DB8DC7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подключении (технологическом</w:t>
      </w:r>
    </w:p>
    <w:p w14:paraId="07EEB393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присоединении) к централизованной</w:t>
      </w:r>
    </w:p>
    <w:p w14:paraId="6B6BC8E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холодного водоснабжения</w:t>
      </w:r>
    </w:p>
    <w:p w14:paraId="2107DA4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53247" w14:paraId="61FE3313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54CC542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14:paraId="2D38400E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Правительства РФ от 29.06.2017 N 778)</w:t>
            </w:r>
          </w:p>
        </w:tc>
      </w:tr>
    </w:tbl>
    <w:p w14:paraId="6FFA3F8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E6355B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73DD02B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0BDCBE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92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УСЛОВИЯ ПОДКЛЮЧЕНИЯ</w:t>
      </w:r>
    </w:p>
    <w:p w14:paraId="0C42F61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(технологического присоединения) объекта к централизованной</w:t>
      </w:r>
    </w:p>
    <w:p w14:paraId="7FE6ABA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системе холодного водоснабжения</w:t>
      </w:r>
    </w:p>
    <w:p w14:paraId="4F5474A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N ________________ от _______________</w:t>
      </w:r>
    </w:p>
    <w:p w14:paraId="760C35C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D792BC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Основание _____________________________________________________________</w:t>
      </w:r>
    </w:p>
    <w:p w14:paraId="3C923D0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Причина обращения _____________________________________________________</w:t>
      </w:r>
    </w:p>
    <w:p w14:paraId="513B078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 ________________________________________________________________</w:t>
      </w:r>
    </w:p>
    <w:p w14:paraId="609DDBA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Кадастровый номер земельного участка __________________________________</w:t>
      </w:r>
    </w:p>
    <w:p w14:paraId="22FF91C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______________________________________________________________</w:t>
      </w:r>
    </w:p>
    <w:p w14:paraId="4188FE9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действия настоящих условий _______________________________________</w:t>
      </w:r>
    </w:p>
    <w:p w14:paraId="3F9B217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14:paraId="3D5FF12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(адрес, координаты) _______________________________________________________</w:t>
      </w:r>
    </w:p>
    <w:p w14:paraId="24B348F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14:paraId="0D03503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числе  к  устройствам  и  сооружениям  для  подключения,  а также к</w:t>
      </w:r>
    </w:p>
    <w:p w14:paraId="532882E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выполняемым заказчиком мероприятиям для осуществления подключения _________</w:t>
      </w:r>
    </w:p>
    <w:p w14:paraId="5432B19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Гарантируемый свободный напор </w:t>
      </w:r>
      <w:proofErr w:type="gramStart"/>
      <w:r>
        <w:rPr>
          <w:rFonts w:ascii="Courier New" w:hAnsi="Courier New" w:cs="Courier New"/>
          <w:sz w:val="20"/>
          <w:szCs w:val="20"/>
        </w:rPr>
        <w:t>в  месте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присоединения  и  геодезическая</w:t>
      </w:r>
    </w:p>
    <w:p w14:paraId="37D4716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верха трубы _______________________________________________________</w:t>
      </w:r>
    </w:p>
    <w:p w14:paraId="6C0F846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Разрешаемый  отбор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объема   холодной  воды  и  режим  водопотребления</w:t>
      </w:r>
    </w:p>
    <w:p w14:paraId="2A57A3F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(отпуска) _________________________________________________________________</w:t>
      </w:r>
    </w:p>
    <w:p w14:paraId="7F3ACD7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установке  приборов  учета воды и устройству узла учета,</w:t>
      </w:r>
    </w:p>
    <w:p w14:paraId="0DEA378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требования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средствам  измерений  (приборам  учета)  воды в узлах учета,</w:t>
      </w:r>
    </w:p>
    <w:p w14:paraId="6D6157D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требования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проектированию  узла  учета,  к месту размещения узла учета,</w:t>
      </w:r>
    </w:p>
    <w:p w14:paraId="4A72A69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схеме  установки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прибора  учета и иных компонентов узла учета, техническим</w:t>
      </w:r>
    </w:p>
    <w:p w14:paraId="2B6EF68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характеристикам  прибора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учета, в том числе точности, диапазону измерений и</w:t>
      </w:r>
    </w:p>
    <w:p w14:paraId="5AF39D6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уровню  погрешности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(требования  к  прибору учета воды не должны содержать</w:t>
      </w:r>
    </w:p>
    <w:p w14:paraId="4EEAAA3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указания   на   определенные   марки   приборов   и   методики   измерения)</w:t>
      </w:r>
    </w:p>
    <w:p w14:paraId="1B9127D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AB1785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обеспечению  соблюдения  условий пожарной безопасности и</w:t>
      </w:r>
    </w:p>
    <w:p w14:paraId="756234E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подаче расчетных расходов холодной воды для пожаротушения _________________</w:t>
      </w:r>
    </w:p>
    <w:p w14:paraId="5395AFC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Перечень  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рациональному  использованию  холодной воды, имеющий</w:t>
      </w:r>
    </w:p>
    <w:p w14:paraId="3085685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рекомендательный характер _________________________________________________</w:t>
      </w:r>
    </w:p>
    <w:p w14:paraId="0900C5E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Границы   эксплуатационной   ответственности   </w:t>
      </w:r>
      <w:proofErr w:type="gramStart"/>
      <w:r>
        <w:rPr>
          <w:rFonts w:ascii="Courier New" w:hAnsi="Courier New" w:cs="Courier New"/>
          <w:sz w:val="20"/>
          <w:szCs w:val="20"/>
        </w:rPr>
        <w:t>по  водопроводным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сетям</w:t>
      </w:r>
    </w:p>
    <w:p w14:paraId="7DB4B86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 и заказчика ___________</w:t>
      </w:r>
    </w:p>
    <w:p w14:paraId="191456C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C523C8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39E9DDC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5BED7B4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09FFD4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54C58C5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9A62B9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36E22F78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43E79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E191D6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48A723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4D0B8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CC07943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14:paraId="4EF8C7C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</w:t>
      </w:r>
    </w:p>
    <w:p w14:paraId="3915A963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подключении (технологическом</w:t>
      </w:r>
    </w:p>
    <w:p w14:paraId="0F10115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присоединении) к централизованной</w:t>
      </w:r>
    </w:p>
    <w:p w14:paraId="7676BA7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холодного водоснабжения</w:t>
      </w:r>
    </w:p>
    <w:p w14:paraId="43DBF1A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7D22A5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04B059C7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C70E3E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46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ПЕРЕЧЕНЬ МЕРОПРИЯТИЙ</w:t>
      </w:r>
    </w:p>
    <w:p w14:paraId="11E4397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(в том числе технических) по подключению (технологическому</w:t>
      </w:r>
    </w:p>
    <w:p w14:paraId="7B7D393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присоединению) объекта к централизованной системе</w:t>
      </w:r>
    </w:p>
    <w:p w14:paraId="0E08A23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холодного водоснабжения</w:t>
      </w:r>
    </w:p>
    <w:p w14:paraId="7C42CFB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453247" w14:paraId="7879B715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BB6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C43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B355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82C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выполнения</w:t>
            </w:r>
          </w:p>
        </w:tc>
      </w:tr>
      <w:tr w:rsidR="00453247" w14:paraId="3F661DE1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E6E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143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B88E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B08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53247" w14:paraId="30B0E261" w14:textId="7777777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0C3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453247" w14:paraId="76408C8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F67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5ED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82F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346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47" w14:paraId="65710DD2" w14:textId="7777777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A91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Мероприятия заказчика</w:t>
            </w:r>
          </w:p>
        </w:tc>
      </w:tr>
      <w:tr w:rsidR="00453247" w14:paraId="56F86C22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6A1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332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4A8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5A8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594918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55D10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6E417D1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6168E35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FE6C14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 ___________________________________</w:t>
      </w:r>
    </w:p>
    <w:p w14:paraId="229067A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8E53C6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2D49E60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0A420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F93FC2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B3E514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3</w:t>
      </w:r>
    </w:p>
    <w:p w14:paraId="00C1894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</w:t>
      </w:r>
    </w:p>
    <w:p w14:paraId="1BBB68BE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подключении (технологическом</w:t>
      </w:r>
    </w:p>
    <w:p w14:paraId="7FAE0A9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присоединении) к централизованной</w:t>
      </w:r>
    </w:p>
    <w:p w14:paraId="52D9A98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холодного водоснабжения</w:t>
      </w:r>
    </w:p>
    <w:p w14:paraId="0349476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D443BF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</w:t>
      </w:r>
    </w:p>
    <w:p w14:paraId="2DBC4F0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готовности внутриплощадочных и (или) внутридомовых сетей</w:t>
      </w:r>
    </w:p>
    <w:p w14:paraId="2C301B5B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оборудования</w:t>
      </w:r>
    </w:p>
    <w:p w14:paraId="4C962FC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B498B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Утратил силу. - </w:t>
      </w:r>
      <w:hyperlink r:id="rId1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Правительства РФ от 29.06.2017 N 778.</w:t>
      </w:r>
    </w:p>
    <w:p w14:paraId="0353D577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30EB0E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B6541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C5360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4</w:t>
      </w:r>
    </w:p>
    <w:p w14:paraId="32B6501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</w:t>
      </w:r>
    </w:p>
    <w:p w14:paraId="172B0F8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подключении (технологическом</w:t>
      </w:r>
    </w:p>
    <w:p w14:paraId="6A00202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присоединении) к централизованной</w:t>
      </w:r>
    </w:p>
    <w:p w14:paraId="21DDB3F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холодного водоснабжения</w:t>
      </w:r>
    </w:p>
    <w:p w14:paraId="514E9925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560F0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338BAA0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05CB1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301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РАЗМЕР ПЛАТЫ</w:t>
      </w:r>
    </w:p>
    <w:p w14:paraId="494E272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 подключение (технологическое присоединение)</w:t>
      </w:r>
    </w:p>
    <w:p w14:paraId="5641A4B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F57EEB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1 вариант</w:t>
      </w:r>
    </w:p>
    <w:p w14:paraId="5B6EE40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30090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если   для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осуществления  подключения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(технологического</w:t>
      </w:r>
    </w:p>
    <w:p w14:paraId="75D691B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присоединения)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объектов     заказчика     организации     водопроводно-</w:t>
      </w:r>
    </w:p>
    <w:p w14:paraId="43A0898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канализационного  хозяйства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  провести  мероприятия  по созданию</w:t>
      </w:r>
    </w:p>
    <w:p w14:paraId="00C8992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реконструкции)  объектов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централизованной системы холодного водоснабжения,</w:t>
      </w:r>
    </w:p>
    <w:p w14:paraId="2AA7F48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  связанные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увеличением  мощности  централизованной системы холодного</w:t>
      </w:r>
    </w:p>
    <w:p w14:paraId="085C17C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водоснабжения,  плата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подключение  (технологическое  присоединение) по</w:t>
      </w:r>
    </w:p>
    <w:p w14:paraId="5009695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настоящему договору составляет ____________ (_____________________________)</w:t>
      </w:r>
    </w:p>
    <w:p w14:paraId="141A7B8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рублей, включая НДС (18 процентов) _____________ рублей, и определена путем</w:t>
      </w:r>
    </w:p>
    <w:p w14:paraId="5702525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произведения:</w:t>
      </w:r>
    </w:p>
    <w:p w14:paraId="0F1CF0E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действующего   на   дату   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заключения  настоящего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договора  тарифа  на</w:t>
      </w:r>
    </w:p>
    <w:p w14:paraId="6453857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подключение в размере __________ руб./м3,</w:t>
      </w:r>
    </w:p>
    <w:p w14:paraId="7334307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установленного ___________________________________________________________;</w:t>
      </w:r>
    </w:p>
    <w:p w14:paraId="343470A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органа, установившего тариф на подключение,</w:t>
      </w:r>
    </w:p>
    <w:p w14:paraId="5AD31A6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номер и дата документа, подтверждающего его установление)</w:t>
      </w:r>
    </w:p>
    <w:p w14:paraId="6FA7AEF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подключаемой нагрузки в точке (точках) подключения в размере:</w:t>
      </w:r>
    </w:p>
    <w:p w14:paraId="0EEF13C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14:paraId="04D6134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14:paraId="23AF6DA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 м3/час);</w:t>
      </w:r>
    </w:p>
    <w:p w14:paraId="1C0E831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расстояния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месторасположения объекта до точки (точек) подключения к</w:t>
      </w:r>
    </w:p>
    <w:p w14:paraId="73C8315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централизованной системе холодного водоснабжения:</w:t>
      </w:r>
    </w:p>
    <w:p w14:paraId="6219DFF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______________________________________________________________;</w:t>
      </w:r>
    </w:p>
    <w:p w14:paraId="15B1452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______________________________________________________________;</w:t>
      </w:r>
    </w:p>
    <w:p w14:paraId="4CB75EE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3 ______________________________________________________________.</w:t>
      </w:r>
    </w:p>
    <w:p w14:paraId="31C1C84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22CE9E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2 вариант</w:t>
      </w:r>
    </w:p>
    <w:p w14:paraId="4016909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CB6084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</w:t>
      </w:r>
      <w:proofErr w:type="gramStart"/>
      <w:r>
        <w:rPr>
          <w:rFonts w:ascii="Courier New" w:hAnsi="Courier New" w:cs="Courier New"/>
          <w:sz w:val="20"/>
          <w:szCs w:val="20"/>
        </w:rPr>
        <w:t>если  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осуществления  подключения  объектов  заказчика</w:t>
      </w:r>
    </w:p>
    <w:p w14:paraId="2E68B60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водопроводно</w:t>
      </w:r>
      <w:proofErr w:type="gramEnd"/>
      <w:r>
        <w:rPr>
          <w:rFonts w:ascii="Courier New" w:hAnsi="Courier New" w:cs="Courier New"/>
          <w:sz w:val="20"/>
          <w:szCs w:val="20"/>
        </w:rPr>
        <w:t>-канализационного  хозяйства  необходимо  провести</w:t>
      </w:r>
    </w:p>
    <w:p w14:paraId="021C1EC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мероприятия,  направленные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увеличение мощности централизованной системы</w:t>
      </w:r>
    </w:p>
    <w:p w14:paraId="0BD4C7C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холодного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водоснабжения,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плата    за   подключение   (технологическое</w:t>
      </w:r>
    </w:p>
    <w:p w14:paraId="7CFFF15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присоединение) по настоящему договору, установленная индивидуально решением</w:t>
      </w:r>
    </w:p>
    <w:p w14:paraId="01DA3FE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CD18EF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14:paraId="7E65F5E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для заказчика, дата и номер решения)</w:t>
      </w:r>
    </w:p>
    <w:p w14:paraId="2898099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_________________ (____________________________) рублей, включая</w:t>
      </w:r>
    </w:p>
    <w:p w14:paraId="6BB4E22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НДС (18 процентов) ______________________ рублей.</w:t>
      </w:r>
    </w:p>
    <w:p w14:paraId="155525D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E99BF7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 водопроводно-                                          Заказчик</w:t>
      </w:r>
    </w:p>
    <w:p w14:paraId="6B53E71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канализационного хозяйства</w:t>
      </w:r>
    </w:p>
    <w:p w14:paraId="0CD53EB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BD2BDF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 ___________________________________</w:t>
      </w:r>
    </w:p>
    <w:p w14:paraId="0ECF0A1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C21DE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14:paraId="2D01AD5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4649417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191FEE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8EC1DB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53CA16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083DBE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5</w:t>
      </w:r>
    </w:p>
    <w:p w14:paraId="11354F4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</w:t>
      </w:r>
    </w:p>
    <w:p w14:paraId="452F4BE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подключении (технологическом</w:t>
      </w:r>
    </w:p>
    <w:p w14:paraId="427FF07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присоединении) к централизованной</w:t>
      </w:r>
    </w:p>
    <w:p w14:paraId="41385E9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холодного водоснабжения</w:t>
      </w:r>
    </w:p>
    <w:p w14:paraId="2A90C50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453247" w14:paraId="753FDC90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EE29986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>Список изменяющих документов</w:t>
            </w:r>
          </w:p>
          <w:p w14:paraId="26285B36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8"/>
                <w:szCs w:val="18"/>
              </w:rPr>
              <w:t xml:space="preserve"> Правительства РФ от 29.06.2017 N 778)</w:t>
            </w:r>
          </w:p>
        </w:tc>
      </w:tr>
    </w:tbl>
    <w:p w14:paraId="2DFD782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FF6282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517074A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37318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364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14:paraId="7A732D1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подключении (технологическом присоединении) объекта</w:t>
      </w:r>
    </w:p>
    <w:p w14:paraId="2F9544D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C7EA73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71E21B9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14:paraId="0A4A0AB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   в    дальнейшем   организацией   водопроводно-канализационного</w:t>
      </w:r>
    </w:p>
    <w:p w14:paraId="5589B64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хозяйства, в лице ________________________________________________________,</w:t>
      </w:r>
    </w:p>
    <w:p w14:paraId="1F2239D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должности, фамилия, имя, отчество)</w:t>
      </w:r>
    </w:p>
    <w:p w14:paraId="7F12304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77D38DC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09F1FD2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нужное)</w:t>
      </w:r>
    </w:p>
    <w:p w14:paraId="2389AB7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_______________________________________________________,</w:t>
      </w:r>
    </w:p>
    <w:p w14:paraId="7384D0F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(наименование организации)</w:t>
      </w:r>
    </w:p>
    <w:p w14:paraId="4950BB6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заказчиком, в лице ________________________________,</w:t>
      </w:r>
    </w:p>
    <w:p w14:paraId="3931BF5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должности,</w:t>
      </w:r>
    </w:p>
    <w:p w14:paraId="44859E6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фамилия, имя, отчество)</w:t>
      </w:r>
    </w:p>
    <w:p w14:paraId="5519D72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________________________________________________,</w:t>
      </w:r>
    </w:p>
    <w:p w14:paraId="5B603D9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(положение, устав, доверенность - указать</w:t>
      </w:r>
    </w:p>
    <w:p w14:paraId="1628F50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нужное)</w:t>
      </w:r>
    </w:p>
    <w:p w14:paraId="3C4CAF1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 другой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стороны,  именуемые  в дальнейшем сторонами, составили настоящий</w:t>
      </w:r>
    </w:p>
    <w:p w14:paraId="64E6AD6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акт. Настоящим актом стороны подтверждают следующее:</w:t>
      </w:r>
    </w:p>
    <w:p w14:paraId="0096EEE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а)  мероприятия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подготовке внутриплощадочных и (или) внутридомовых</w:t>
      </w:r>
    </w:p>
    <w:p w14:paraId="3959083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сетей и оборудования объекта ______________________________________________</w:t>
      </w:r>
    </w:p>
    <w:p w14:paraId="279DD59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D17E77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4917590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14:paraId="1FBF668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водоснабжения - указать нужное)</w:t>
      </w:r>
    </w:p>
    <w:p w14:paraId="0CCDA5C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(далее   -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объект)   </w:t>
      </w:r>
      <w:proofErr w:type="gramEnd"/>
      <w:r>
        <w:rPr>
          <w:rFonts w:ascii="Courier New" w:hAnsi="Courier New" w:cs="Courier New"/>
          <w:sz w:val="20"/>
          <w:szCs w:val="20"/>
        </w:rPr>
        <w:t>к  подключению  (технологическому  присоединению)  к</w:t>
      </w:r>
    </w:p>
    <w:p w14:paraId="485DC7D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централизованной  системе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холодного водоснабжения выполнены в полном объеме</w:t>
      </w:r>
    </w:p>
    <w:p w14:paraId="50C8694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в   порядке   и   </w:t>
      </w:r>
      <w:proofErr w:type="gramStart"/>
      <w:r>
        <w:rPr>
          <w:rFonts w:ascii="Courier New" w:hAnsi="Courier New" w:cs="Courier New"/>
          <w:sz w:val="20"/>
          <w:szCs w:val="20"/>
        </w:rPr>
        <w:t>сроки,  которые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предусмотрены  договором  о  подключении</w:t>
      </w:r>
    </w:p>
    <w:p w14:paraId="337CCC4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(технологическом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присоединении)   </w:t>
      </w:r>
      <w:proofErr w:type="gramEnd"/>
      <w:r>
        <w:rPr>
          <w:rFonts w:ascii="Courier New" w:hAnsi="Courier New" w:cs="Courier New"/>
          <w:sz w:val="20"/>
          <w:szCs w:val="20"/>
        </w:rPr>
        <w:t>к  централизованной  системе  холодного</w:t>
      </w:r>
    </w:p>
    <w:p w14:paraId="55B470D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водоснабжения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"__" ____________ 20__ г. N _________ (далее - договор о</w:t>
      </w:r>
    </w:p>
    <w:p w14:paraId="0659CDC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подключении);</w:t>
      </w:r>
    </w:p>
    <w:p w14:paraId="3E385E2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б)  мероприятия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промывке  и  дезинфекции внутриплощадочных и (или)</w:t>
      </w:r>
    </w:p>
    <w:p w14:paraId="1380D89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внутридомовых   сетей   </w:t>
      </w:r>
      <w:proofErr w:type="gramStart"/>
      <w:r>
        <w:rPr>
          <w:rFonts w:ascii="Courier New" w:hAnsi="Courier New" w:cs="Courier New"/>
          <w:sz w:val="20"/>
          <w:szCs w:val="20"/>
        </w:rPr>
        <w:t>и  оборудования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выполнены,  при  этом  фиксируются</w:t>
      </w:r>
    </w:p>
    <w:p w14:paraId="5102955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данные:</w:t>
      </w:r>
    </w:p>
    <w:p w14:paraId="6B28EF9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результаты     анализов     качества    холодной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воды,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отвечающие</w:t>
      </w:r>
    </w:p>
    <w:p w14:paraId="1C7B854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санитарно-гигиеническим требованиям: _____________________________________;</w:t>
      </w:r>
    </w:p>
    <w:p w14:paraId="49B4314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определенном  на  основании  показаний  средств измерений</w:t>
      </w:r>
    </w:p>
    <w:p w14:paraId="20D37E1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количестве      холодной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воды,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израсходованной     на     промывку:</w:t>
      </w:r>
    </w:p>
    <w:p w14:paraId="6C99C1A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61A7EAF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в)  узел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учета  допущен  к  эксплуатации  по результатам проверки узла</w:t>
      </w:r>
    </w:p>
    <w:p w14:paraId="01ED7C1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учета:</w:t>
      </w:r>
    </w:p>
    <w:p w14:paraId="0EBD617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125091B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(дата, время и местонахождение узла учета)</w:t>
      </w:r>
    </w:p>
    <w:p w14:paraId="37F2B32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74D0D12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14:paraId="09F50FD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участие в проверке)</w:t>
      </w:r>
    </w:p>
    <w:p w14:paraId="196DDEB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2705AEA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(результаты проверки узла учета)</w:t>
      </w:r>
    </w:p>
    <w:p w14:paraId="200A21E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14:paraId="3FC3373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14:paraId="3F2B125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726ADAF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085EDCE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г)   </w:t>
      </w:r>
      <w:proofErr w:type="gramEnd"/>
      <w:r>
        <w:rPr>
          <w:rFonts w:ascii="Courier New" w:hAnsi="Courier New" w:cs="Courier New"/>
          <w:sz w:val="20"/>
          <w:szCs w:val="20"/>
        </w:rPr>
        <w:t>организация   водопроводно-канализационного   хозяйства  выполнила</w:t>
      </w:r>
    </w:p>
    <w:p w14:paraId="3A4DFD3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мероприятия,    предусмотренные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  холодного   водоснабжения   и</w:t>
      </w:r>
    </w:p>
    <w:p w14:paraId="5CF7D24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водоотведения,   </w:t>
      </w:r>
      <w:proofErr w:type="gramEnd"/>
      <w:r>
        <w:rPr>
          <w:rFonts w:ascii="Courier New" w:hAnsi="Courier New" w:cs="Courier New"/>
          <w:sz w:val="20"/>
          <w:szCs w:val="20"/>
        </w:rPr>
        <w:t>утвержденными   постановлением   Правительства  Российской</w:t>
      </w:r>
    </w:p>
    <w:p w14:paraId="2A4B3A4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Федерации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29  июля  2013  г.  </w:t>
      </w:r>
      <w:proofErr w:type="gramStart"/>
      <w:r>
        <w:rPr>
          <w:rFonts w:ascii="Courier New" w:hAnsi="Courier New" w:cs="Courier New"/>
          <w:sz w:val="20"/>
          <w:szCs w:val="20"/>
        </w:rPr>
        <w:t>N  644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"Об утверждении Правил холодного</w:t>
      </w:r>
    </w:p>
    <w:p w14:paraId="23075DA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водоснабжения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водоотведения  и  о  внесении  изменений в некоторые акты</w:t>
      </w:r>
    </w:p>
    <w:p w14:paraId="6CA0C1C8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  Российской    Федерации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договором    о    подключении</w:t>
      </w:r>
    </w:p>
    <w:p w14:paraId="6E3707F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(технологическом   присоединении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>
        <w:rPr>
          <w:rFonts w:ascii="Courier New" w:hAnsi="Courier New" w:cs="Courier New"/>
          <w:sz w:val="20"/>
          <w:szCs w:val="20"/>
        </w:rPr>
        <w:t>включая   осуществление   фактического</w:t>
      </w:r>
    </w:p>
    <w:p w14:paraId="503AA2A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подключения  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  централизованной  системе  холодного водоснабжения</w:t>
      </w:r>
    </w:p>
    <w:p w14:paraId="747F5CA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водопроводно-канализационного хозяйства.</w:t>
      </w:r>
    </w:p>
    <w:p w14:paraId="5512470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14:paraId="393C127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509E26A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5E3E3F1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14:paraId="1508494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Величина   подключенной   нагрузки   объекта   отпуска   </w:t>
      </w:r>
      <w:proofErr w:type="gramStart"/>
      <w:r>
        <w:rPr>
          <w:rFonts w:ascii="Courier New" w:hAnsi="Courier New" w:cs="Courier New"/>
          <w:sz w:val="20"/>
          <w:szCs w:val="20"/>
        </w:rPr>
        <w:t>холодной  воды</w:t>
      </w:r>
      <w:proofErr w:type="gramEnd"/>
    </w:p>
    <w:p w14:paraId="79F0DBE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составляет:</w:t>
      </w:r>
    </w:p>
    <w:p w14:paraId="2831DB7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1BBDC32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м3/час);</w:t>
      </w:r>
    </w:p>
    <w:p w14:paraId="59F42487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  <w:szCs w:val="20"/>
        </w:rPr>
        <w:t>сут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(__________ м3/час).</w:t>
      </w:r>
    </w:p>
    <w:p w14:paraId="062A30D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(точки) подключения объекта:</w:t>
      </w:r>
    </w:p>
    <w:p w14:paraId="1B9FEA1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1 _____________________;</w:t>
      </w:r>
    </w:p>
    <w:p w14:paraId="60E358B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точка 2 _____________________;</w:t>
      </w:r>
    </w:p>
    <w:p w14:paraId="0CCFCD8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14:paraId="1B0BCA52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холодного водоснабжения организации водопроводно-канализационного хозяйства</w:t>
      </w:r>
    </w:p>
    <w:p w14:paraId="2E5D7A5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заказчика является ______________________________________________________</w:t>
      </w:r>
    </w:p>
    <w:p w14:paraId="532A36B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1580DFC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0C16512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4F33256C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водопроводно-канализационного хозяйства и заказчика)</w:t>
      </w:r>
    </w:p>
    <w:p w14:paraId="782F702E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EEF8DA5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Схема границы балансовой принадлежности</w:t>
      </w:r>
    </w:p>
    <w:p w14:paraId="5719D35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53247" w14:paraId="2212FE74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14CEDAF3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6448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CBE0D59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47" w14:paraId="46D09C9E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4DB86A01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53E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1CE98CF0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14:paraId="4C153389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6FC50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е)  границей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эксплуатационной ответственности объектов централизованной</w:t>
      </w:r>
    </w:p>
    <w:p w14:paraId="5DEA785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системы  холодного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водоснабжения организации водопроводно-канализационного</w:t>
      </w:r>
    </w:p>
    <w:p w14:paraId="0717249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 и заказчика является:</w:t>
      </w:r>
    </w:p>
    <w:p w14:paraId="1DE40BF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0AC3C1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7A8A99D1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323BE81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водопроводно-канализационного хозяйства и заказчика)</w:t>
      </w:r>
    </w:p>
    <w:p w14:paraId="3F440CF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B2C35D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Схема границы эксплуатационной ответственности</w:t>
      </w:r>
    </w:p>
    <w:p w14:paraId="54FD99E1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53247" w14:paraId="1E791A1E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0053770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C9058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FAA2C79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47" w14:paraId="7C8F2D7E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6EBBA8E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244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623DEBE2" w14:textId="77777777" w:rsidR="00453247" w:rsidRDefault="00453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BD1264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B6FE43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водопроводно-                       Заказчик</w:t>
      </w:r>
    </w:p>
    <w:p w14:paraId="24452336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канализационного хозяйства</w:t>
      </w:r>
    </w:p>
    <w:p w14:paraId="0B64A46A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2F042929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4DABDBA4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 ____________________________________</w:t>
      </w:r>
    </w:p>
    <w:p w14:paraId="551602EF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7B7B4B" w14:textId="77777777" w:rsidR="00453247" w:rsidRDefault="00453247" w:rsidP="004532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"__" ___________________ 20__ г.       "__" ___________________ 20__ г.</w:t>
      </w:r>
    </w:p>
    <w:p w14:paraId="4435B86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EF035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5FA027" w14:textId="1E593753" w:rsidR="00453247" w:rsidRDefault="00453247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AC3C86" w14:textId="6D9AC48F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7380A8" w14:textId="1B1B9DA7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7BC35F" w14:textId="6002D3B9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815398" w14:textId="6770E3EE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E50902" w14:textId="1D9792FB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EE6765" w14:textId="07018116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C1D1FA" w14:textId="77777777" w:rsidR="00DD7B9B" w:rsidRDefault="00DD7B9B" w:rsidP="00453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8FF4E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6</w:t>
      </w:r>
    </w:p>
    <w:p w14:paraId="13B3EC3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типовому договору</w:t>
      </w:r>
    </w:p>
    <w:p w14:paraId="78798B5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подключении (технологическом</w:t>
      </w:r>
    </w:p>
    <w:p w14:paraId="69E44E0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присоединении) к централизованной</w:t>
      </w:r>
    </w:p>
    <w:p w14:paraId="7691EA8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системе холодного водоснабжения</w:t>
      </w:r>
    </w:p>
    <w:p w14:paraId="56E05A7F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7FC9F5D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(форма)</w:t>
      </w:r>
    </w:p>
    <w:p w14:paraId="317A9BD6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7B92DB2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АКТ</w:t>
      </w:r>
    </w:p>
    <w:p w14:paraId="261ACE0C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разграничении балансовой принадлежности</w:t>
      </w:r>
    </w:p>
    <w:p w14:paraId="6D5F67A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водопроводных сетей</w:t>
      </w:r>
    </w:p>
    <w:p w14:paraId="0018E5A4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2E61E0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Утратил силу. - </w:t>
      </w:r>
      <w:hyperlink r:id="rId1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Постановление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Правительства РФ от 29.06.2017 N 778.</w:t>
      </w:r>
    </w:p>
    <w:p w14:paraId="4C6DA90A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5FAC3DE" w14:textId="77777777" w:rsidR="00453247" w:rsidRDefault="00453247" w:rsidP="00453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_GoBack"/>
      <w:bookmarkEnd w:id="7"/>
    </w:p>
    <w:sectPr w:rsidR="00453247" w:rsidSect="00D54741">
      <w:pgSz w:w="11906" w:h="16840"/>
      <w:pgMar w:top="397" w:right="567" w:bottom="45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04"/>
    <w:rsid w:val="00453247"/>
    <w:rsid w:val="00CE7B04"/>
    <w:rsid w:val="00D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1E7"/>
  <w15:chartTrackingRefBased/>
  <w15:docId w15:val="{D5ABE497-4CC6-42CF-9DD9-A2AD943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89D8611624A0E539C7D20218B4D9026E45B82FDE18F95A3797556FA62641B1C94273EB8FEA6BE157FA1B23v5sAM" TargetMode="External"/><Relationship Id="rId13" Type="http://schemas.openxmlformats.org/officeDocument/2006/relationships/hyperlink" Target="consultantplus://offline/ref=515789D8611624A0E539C7D20218B4D9026F42BD2ED818F95A3797556FA62641A3C91A7FEA8BF46BE342AC4A66063F71C76AAF28BE7F2D15vCs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789D8611624A0E539C7D20218B4D9026F42BD2ED818F95A3797556FA62641A3C91A7FEA8BF46BE342AC4A66063F71C76AAF28BE7F2D15vCs8M" TargetMode="External"/><Relationship Id="rId12" Type="http://schemas.openxmlformats.org/officeDocument/2006/relationships/hyperlink" Target="consultantplus://offline/ref=515789D8611624A0E539C7D20218B4D9036E48BF22D418F95A3797556FA62641A3C91A7FEA8BF66FE242AC4A66063F71C76AAF28BE7F2D15vCs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789D8611624A0E539C7D20218B4D9026F43BA26D518F95A3797556FA62641A3C91A7FEA8BF46BE142AC4A66063F71C76AAF28BE7F2D15vCs8M" TargetMode="External"/><Relationship Id="rId11" Type="http://schemas.openxmlformats.org/officeDocument/2006/relationships/hyperlink" Target="consultantplus://offline/ref=515789D8611624A0E539C7D20218B4D9036E48BF22D418F95A3797556FA62641A3C91A7FEA8BF66FE142AC4A66063F71C76AAF28BE7F2D15vCs8M" TargetMode="External"/><Relationship Id="rId5" Type="http://schemas.openxmlformats.org/officeDocument/2006/relationships/hyperlink" Target="consultantplus://offline/ref=515789D8611624A0E539C7D20218B4D9036E48BE2FD418F95A3797556FA62641A3C91A7FEA8BF46BE342AC4A66063F71C76AAF28BE7F2D15vCs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789D8611624A0E539C7D20218B4D9036E48BF22D418F95A3797556FA62641A3C91A7FEA8BF66FE042AC4A66063F71C76AAF28BE7F2D15vCs8M" TargetMode="External"/><Relationship Id="rId4" Type="http://schemas.openxmlformats.org/officeDocument/2006/relationships/hyperlink" Target="consultantplus://offline/ref=515789D8611624A0E539C7D20218B4D9026F43BA26D518F95A3797556FA62641A3C91A7FEA8BF46BE142AC4A66063F71C76AAF28BE7F2D15vCs8M" TargetMode="External"/><Relationship Id="rId9" Type="http://schemas.openxmlformats.org/officeDocument/2006/relationships/hyperlink" Target="consultantplus://offline/ref=515789D8611624A0E539C7D20218B4D9026F42BD2ED818F95A3797556FA62641A3C91A7FEA8BF46BE342AC4A66063F71C76AAF28BE7F2D15vCs8M" TargetMode="External"/><Relationship Id="rId14" Type="http://schemas.openxmlformats.org/officeDocument/2006/relationships/hyperlink" Target="consultantplus://offline/ref=515789D8611624A0E539C7D20218B4D9036E48BF22D418F95A3797556FA62641A3C91A7FEA8BF662E042AC4A66063F71C76AAF28BE7F2D15vC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6470</Words>
  <Characters>36884</Characters>
  <Application>Microsoft Office Word</Application>
  <DocSecurity>0</DocSecurity>
  <Lines>307</Lines>
  <Paragraphs>86</Paragraphs>
  <ScaleCrop>false</ScaleCrop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IURIST-2</dc:creator>
  <cp:keywords/>
  <dc:description/>
  <cp:lastModifiedBy>IURIST-2</cp:lastModifiedBy>
  <cp:revision>3</cp:revision>
  <dcterms:created xsi:type="dcterms:W3CDTF">2019-11-14T12:44:00Z</dcterms:created>
  <dcterms:modified xsi:type="dcterms:W3CDTF">2019-11-14T12:47:00Z</dcterms:modified>
</cp:coreProperties>
</file>